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0B544" w14:textId="77777777" w:rsidR="00226D02" w:rsidRDefault="00226D02" w:rsidP="001545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CFC46D" w14:textId="77777777" w:rsidR="00226D02" w:rsidRPr="00226D02" w:rsidRDefault="00226D0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584049" w14:textId="77777777" w:rsidR="00775206" w:rsidRPr="00226D02" w:rsidRDefault="00775206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58404A" w14:textId="79CB5D93" w:rsidR="00CA7A8F" w:rsidRPr="00226D02" w:rsidRDefault="002656B4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6B4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  <w:r w:rsidR="00407AAD" w:rsidRPr="00226D02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14:paraId="6C58404B" w14:textId="525ADABC" w:rsidR="008F5FF7" w:rsidRP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6D02">
        <w:rPr>
          <w:rFonts w:ascii="Times New Roman" w:hAnsi="Times New Roman" w:cs="Times New Roman"/>
          <w:sz w:val="28"/>
          <w:szCs w:val="28"/>
        </w:rPr>
        <w:t>беспечение населения муниципального образования</w:t>
      </w:r>
    </w:p>
    <w:p w14:paraId="438BA5F8" w14:textId="754F1AEB" w:rsid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26D02">
        <w:rPr>
          <w:rFonts w:ascii="Times New Roman" w:hAnsi="Times New Roman" w:cs="Times New Roman"/>
          <w:sz w:val="28"/>
          <w:szCs w:val="28"/>
        </w:rPr>
        <w:t>огликский муниципа</w:t>
      </w:r>
      <w:r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</w:p>
    <w:p w14:paraId="6C58404C" w14:textId="41172D47" w:rsidR="00407AAD" w:rsidRP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качественным жильем»</w:t>
      </w:r>
    </w:p>
    <w:p w14:paraId="6C58404D" w14:textId="77777777" w:rsidR="00407AAD" w:rsidRPr="00226D02" w:rsidRDefault="00407AAD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58404E" w14:textId="77777777" w:rsidR="00407AAD" w:rsidRPr="00226D02" w:rsidRDefault="00705367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Раздел 1. Основные положения</w:t>
      </w:r>
    </w:p>
    <w:p w14:paraId="6C58404F" w14:textId="77777777" w:rsidR="00705367" w:rsidRPr="00226D02" w:rsidRDefault="00705367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9385"/>
      </w:tblGrid>
      <w:tr w:rsidR="00705367" w:rsidRPr="00226D02" w14:paraId="6C584052" w14:textId="77777777" w:rsidTr="00226D02">
        <w:tc>
          <w:tcPr>
            <w:tcW w:w="4785" w:type="dxa"/>
          </w:tcPr>
          <w:p w14:paraId="6C584050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9385" w:type="dxa"/>
          </w:tcPr>
          <w:p w14:paraId="6C584051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Первый вице-мэр муниципального образования Ногликский муниципальный округ Сахалинской области</w:t>
            </w:r>
          </w:p>
        </w:tc>
      </w:tr>
      <w:tr w:rsidR="00705367" w:rsidRPr="00226D02" w14:paraId="6C584055" w14:textId="77777777" w:rsidTr="00226D02">
        <w:tc>
          <w:tcPr>
            <w:tcW w:w="4785" w:type="dxa"/>
          </w:tcPr>
          <w:p w14:paraId="6C584053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385" w:type="dxa"/>
          </w:tcPr>
          <w:p w14:paraId="6C584054" w14:textId="033F042E" w:rsidR="00705367" w:rsidRPr="00226D02" w:rsidRDefault="00705367" w:rsidP="00226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ОС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</w:tr>
      <w:tr w:rsidR="00705367" w:rsidRPr="00226D02" w14:paraId="6C584059" w14:textId="77777777" w:rsidTr="00226D02">
        <w:tc>
          <w:tcPr>
            <w:tcW w:w="4785" w:type="dxa"/>
          </w:tcPr>
          <w:p w14:paraId="6C584056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</w:t>
            </w:r>
          </w:p>
        </w:tc>
        <w:tc>
          <w:tcPr>
            <w:tcW w:w="9385" w:type="dxa"/>
          </w:tcPr>
          <w:p w14:paraId="6C584058" w14:textId="08E94629" w:rsidR="003B7D52" w:rsidRPr="00226D02" w:rsidRDefault="00F15A76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7BC4" w:rsidRPr="00226D02" w14:paraId="6C58405C" w14:textId="77777777" w:rsidTr="00226D02">
        <w:tc>
          <w:tcPr>
            <w:tcW w:w="4785" w:type="dxa"/>
          </w:tcPr>
          <w:p w14:paraId="6C58405A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9385" w:type="dxa"/>
          </w:tcPr>
          <w:p w14:paraId="43FFADA8" w14:textId="52DF30C7" w:rsidR="00F15A76" w:rsidRPr="00226D02" w:rsidRDefault="00F15A76" w:rsidP="00F15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ОЖК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3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ДХ)</w:t>
            </w:r>
          </w:p>
          <w:p w14:paraId="6C58405B" w14:textId="7AD457EB" w:rsidR="00767BC4" w:rsidRPr="00226D02" w:rsidRDefault="00F15A76" w:rsidP="00226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муниципального образования Ногликский муниципальный округ Сахалинской области (далее 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КУМИ)</w:t>
            </w:r>
          </w:p>
        </w:tc>
      </w:tr>
      <w:tr w:rsidR="00767BC4" w:rsidRPr="00226D02" w14:paraId="6C58405F" w14:textId="77777777" w:rsidTr="00226D02">
        <w:tc>
          <w:tcPr>
            <w:tcW w:w="4785" w:type="dxa"/>
          </w:tcPr>
          <w:p w14:paraId="6C58405D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9385" w:type="dxa"/>
          </w:tcPr>
          <w:p w14:paraId="6C58405E" w14:textId="450E63EC" w:rsidR="00767BC4" w:rsidRPr="00226D02" w:rsidRDefault="00226D02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2026-</w:t>
            </w:r>
            <w:r w:rsidR="00767BC4" w:rsidRPr="00226D02"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</w:p>
        </w:tc>
      </w:tr>
      <w:tr w:rsidR="00767BC4" w:rsidRPr="00226D02" w14:paraId="6C584065" w14:textId="77777777" w:rsidTr="00226D02">
        <w:tc>
          <w:tcPr>
            <w:tcW w:w="4785" w:type="dxa"/>
          </w:tcPr>
          <w:p w14:paraId="6C584060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</w:t>
            </w:r>
            <w:r w:rsidR="004542BA"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задачи муниципальной программы</w:t>
            </w:r>
          </w:p>
        </w:tc>
        <w:tc>
          <w:tcPr>
            <w:tcW w:w="9385" w:type="dxa"/>
          </w:tcPr>
          <w:p w14:paraId="6C584061" w14:textId="66D7905C" w:rsidR="00767BC4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60305D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1: Расселение к </w:t>
            </w:r>
            <w:r w:rsidR="00AA1B9F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окончанию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2031 году </w:t>
            </w:r>
            <w:r w:rsidR="003F6311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32,6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тыс. к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в. м аварийного жилищного фонда</w:t>
            </w:r>
          </w:p>
          <w:p w14:paraId="6C584062" w14:textId="77777777" w:rsidR="00AB5F53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Задача 1: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Ликвидация аварийных и непригодных для проживания жилых и нежилых зданий</w:t>
            </w:r>
          </w:p>
          <w:p w14:paraId="6C584064" w14:textId="020E8D16" w:rsidR="00AB5F53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2: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Предоставление благоустроенного жилья гражданам, проживающим в аварийном/непригодном для проживания жил</w:t>
            </w:r>
            <w:r w:rsidR="001A042B" w:rsidRPr="00226D02">
              <w:rPr>
                <w:rFonts w:ascii="Times New Roman" w:hAnsi="Times New Roman" w:cs="Times New Roman"/>
                <w:sz w:val="28"/>
                <w:szCs w:val="28"/>
              </w:rPr>
              <w:t>ищном фонде</w:t>
            </w:r>
          </w:p>
        </w:tc>
      </w:tr>
      <w:tr w:rsidR="00AB5F53" w:rsidRPr="00226D02" w14:paraId="6C584069" w14:textId="77777777" w:rsidTr="00226D02">
        <w:tc>
          <w:tcPr>
            <w:tcW w:w="4785" w:type="dxa"/>
          </w:tcPr>
          <w:p w14:paraId="6C584066" w14:textId="77777777" w:rsidR="00AB5F53" w:rsidRPr="00226D02" w:rsidRDefault="00AB5F53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7" w14:textId="02D3A142" w:rsidR="00AB5F53" w:rsidRPr="00226D02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2: </w:t>
            </w:r>
            <w:r w:rsidR="00030DAE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      </w:r>
            <w:r w:rsidR="00030DAE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к окончанию </w:t>
            </w:r>
            <w:r w:rsidR="00030DAE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2031</w:t>
            </w:r>
            <w:r w:rsid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6C584068" w14:textId="29FFD96E" w:rsidR="0045290D" w:rsidRPr="00226D02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инженерной и транспортной инфраструктурой земельных участков под строительство жилья на территории муниципального образования Ногликский муниципальный округ Сахалинской области</w:t>
            </w:r>
          </w:p>
        </w:tc>
      </w:tr>
      <w:tr w:rsidR="008309EC" w:rsidRPr="00226D02" w14:paraId="6C58406D" w14:textId="77777777" w:rsidTr="00226D02">
        <w:tc>
          <w:tcPr>
            <w:tcW w:w="4785" w:type="dxa"/>
          </w:tcPr>
          <w:p w14:paraId="6C58406A" w14:textId="77777777" w:rsidR="008309EC" w:rsidRPr="00226D02" w:rsidRDefault="008309EC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B" w14:textId="77777777" w:rsidR="008309EC" w:rsidRPr="00226D02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Цель 3: Улучшение жилищных условий отдельных категорий граждан</w:t>
            </w:r>
          </w:p>
          <w:p w14:paraId="6C58406C" w14:textId="4B9927B9" w:rsidR="00E41C9D" w:rsidRPr="00226D02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: Обеспечение жильем отдельных категорий граждан</w:t>
            </w:r>
          </w:p>
        </w:tc>
      </w:tr>
      <w:tr w:rsidR="00E41C9D" w:rsidRPr="00226D02" w14:paraId="6C584071" w14:textId="77777777" w:rsidTr="00226D02">
        <w:tc>
          <w:tcPr>
            <w:tcW w:w="4785" w:type="dxa"/>
          </w:tcPr>
          <w:p w14:paraId="6C58406E" w14:textId="77777777" w:rsidR="00E41C9D" w:rsidRPr="00226D02" w:rsidRDefault="00E41C9D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F" w14:textId="2437D3AF" w:rsidR="00E41C9D" w:rsidRPr="00226D02" w:rsidRDefault="00B06E9F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4: </w:t>
            </w:r>
            <w:r w:rsidR="001376D5" w:rsidRPr="00226D02">
              <w:rPr>
                <w:rFonts w:ascii="Times New Roman" w:hAnsi="Times New Roman" w:cs="Times New Roman"/>
                <w:sz w:val="28"/>
                <w:szCs w:val="28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1376D5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376D5" w:rsidRPr="00226D02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</w:p>
          <w:p w14:paraId="6C584070" w14:textId="7541C823" w:rsidR="0067653E" w:rsidRPr="00226D02" w:rsidRDefault="0067653E" w:rsidP="00AA1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226D0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актуальной, взаимоувязанной системы градостроительной докумен</w:t>
            </w:r>
            <w:r w:rsidR="00AA1B9F" w:rsidRPr="00226D02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тации и пространственных данных</w:t>
            </w:r>
          </w:p>
        </w:tc>
      </w:tr>
      <w:tr w:rsidR="00767BC4" w:rsidRPr="00226D02" w14:paraId="6C584074" w14:textId="77777777" w:rsidTr="00226D02">
        <w:tc>
          <w:tcPr>
            <w:tcW w:w="4785" w:type="dxa"/>
          </w:tcPr>
          <w:p w14:paraId="6C584072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(подпрограммы)</w:t>
            </w:r>
          </w:p>
        </w:tc>
        <w:tc>
          <w:tcPr>
            <w:tcW w:w="9385" w:type="dxa"/>
          </w:tcPr>
          <w:p w14:paraId="6C584073" w14:textId="77777777" w:rsidR="00767BC4" w:rsidRPr="00226D02" w:rsidRDefault="00767BC4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7BC4" w:rsidRPr="00226D02" w14:paraId="6C584077" w14:textId="77777777" w:rsidTr="00226D02">
        <w:tc>
          <w:tcPr>
            <w:tcW w:w="4785" w:type="dxa"/>
          </w:tcPr>
          <w:p w14:paraId="6C584075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9385" w:type="dxa"/>
          </w:tcPr>
          <w:p w14:paraId="6C584076" w14:textId="61600464" w:rsidR="00767BC4" w:rsidRPr="00226D02" w:rsidRDefault="002656B4" w:rsidP="005E7DA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56B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707 580,6</w:t>
            </w:r>
            <w:r w:rsidR="0080088F" w:rsidRPr="002656B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21753" w:rsidRPr="00226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767BC4" w:rsidRPr="00226D02" w14:paraId="6C58407A" w14:textId="77777777" w:rsidTr="00226D02">
        <w:tc>
          <w:tcPr>
            <w:tcW w:w="4785" w:type="dxa"/>
          </w:tcPr>
          <w:p w14:paraId="6C584078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385" w:type="dxa"/>
          </w:tcPr>
          <w:p w14:paraId="58471E49" w14:textId="77777777" w:rsidR="00650D1C" w:rsidRPr="00226D02" w:rsidRDefault="00650D1C" w:rsidP="00650D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Национальная цель «Комфортная и безопасная среда для жизни»</w:t>
            </w:r>
          </w:p>
          <w:p w14:paraId="6C584079" w14:textId="30B910EF" w:rsidR="00767BC4" w:rsidRPr="00226D02" w:rsidRDefault="00650D1C" w:rsidP="003B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Сахалинской области </w:t>
            </w:r>
            <w:r w:rsidR="003B54D4" w:rsidRPr="00226D02">
              <w:rPr>
                <w:rFonts w:ascii="Times New Roman" w:hAnsi="Times New Roman" w:cs="Times New Roman"/>
                <w:sz w:val="28"/>
                <w:szCs w:val="28"/>
              </w:rPr>
              <w:t>«Обеспечение населения Сахалинской области качественным жильем»</w:t>
            </w:r>
          </w:p>
        </w:tc>
      </w:tr>
    </w:tbl>
    <w:p w14:paraId="6C58407B" w14:textId="77777777" w:rsidR="00407AAD" w:rsidRPr="00226D02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1C5E2" w14:textId="77777777" w:rsidR="003D393C" w:rsidRPr="00226D02" w:rsidRDefault="003D393C">
      <w:pPr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br w:type="page"/>
      </w:r>
    </w:p>
    <w:p w14:paraId="6C58407C" w14:textId="67F74AE9" w:rsidR="00407AAD" w:rsidRPr="00D6560E" w:rsidRDefault="0059368E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lastRenderedPageBreak/>
        <w:t>Раздел 2. Показатели муниципальной программы</w:t>
      </w:r>
    </w:p>
    <w:p w14:paraId="6C58407D" w14:textId="77777777" w:rsidR="00407AAD" w:rsidRPr="00D6560E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0"/>
        <w:gridCol w:w="1118"/>
        <w:gridCol w:w="1276"/>
        <w:gridCol w:w="1134"/>
        <w:gridCol w:w="700"/>
        <w:gridCol w:w="700"/>
        <w:gridCol w:w="700"/>
        <w:gridCol w:w="700"/>
        <w:gridCol w:w="700"/>
        <w:gridCol w:w="700"/>
        <w:gridCol w:w="1061"/>
        <w:gridCol w:w="1276"/>
        <w:gridCol w:w="1418"/>
      </w:tblGrid>
      <w:tr w:rsidR="00876ADD" w:rsidRPr="00D6560E" w14:paraId="6C584087" w14:textId="77777777" w:rsidTr="00D6560E">
        <w:trPr>
          <w:tblHeader/>
        </w:trPr>
        <w:tc>
          <w:tcPr>
            <w:tcW w:w="540" w:type="dxa"/>
            <w:vMerge w:val="restart"/>
            <w:vAlign w:val="center"/>
            <w:hideMark/>
          </w:tcPr>
          <w:p w14:paraId="6C58407E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90" w:type="dxa"/>
            <w:vMerge w:val="restart"/>
            <w:vAlign w:val="center"/>
            <w:hideMark/>
          </w:tcPr>
          <w:p w14:paraId="6C58407F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8" w:type="dxa"/>
            <w:vMerge w:val="restart"/>
            <w:vAlign w:val="center"/>
            <w:hideMark/>
          </w:tcPr>
          <w:p w14:paraId="6C584080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</w:t>
            </w:r>
            <w:r w:rsidR="0052741C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C584081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C584082" w14:textId="0631702F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="003117AE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(2024 год)</w:t>
            </w:r>
          </w:p>
        </w:tc>
        <w:tc>
          <w:tcPr>
            <w:tcW w:w="4200" w:type="dxa"/>
            <w:gridSpan w:val="6"/>
            <w:vAlign w:val="center"/>
            <w:hideMark/>
          </w:tcPr>
          <w:p w14:paraId="6C584083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1061" w:type="dxa"/>
            <w:vMerge w:val="restart"/>
            <w:vAlign w:val="center"/>
            <w:hideMark/>
          </w:tcPr>
          <w:p w14:paraId="6C584084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C584085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6C584086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</w:tr>
      <w:tr w:rsidR="00876ADD" w:rsidRPr="00D6560E" w14:paraId="6C584096" w14:textId="77777777" w:rsidTr="00D6560E">
        <w:trPr>
          <w:tblHeader/>
        </w:trPr>
        <w:tc>
          <w:tcPr>
            <w:tcW w:w="540" w:type="dxa"/>
            <w:vMerge/>
            <w:vAlign w:val="center"/>
            <w:hideMark/>
          </w:tcPr>
          <w:p w14:paraId="6C584088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14:paraId="6C584089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6C58408A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8B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58408C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14:paraId="6C58408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0" w:type="dxa"/>
            <w:noWrap/>
            <w:vAlign w:val="center"/>
            <w:hideMark/>
          </w:tcPr>
          <w:p w14:paraId="6C58408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0" w:type="dxa"/>
            <w:noWrap/>
            <w:vAlign w:val="center"/>
            <w:hideMark/>
          </w:tcPr>
          <w:p w14:paraId="6C58408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2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061" w:type="dxa"/>
            <w:vMerge/>
            <w:vAlign w:val="center"/>
            <w:hideMark/>
          </w:tcPr>
          <w:p w14:paraId="6C584093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94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584095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ADD" w:rsidRPr="00D6560E" w14:paraId="6C5840A5" w14:textId="77777777" w:rsidTr="00D6560E">
        <w:trPr>
          <w:tblHeader/>
        </w:trPr>
        <w:tc>
          <w:tcPr>
            <w:tcW w:w="540" w:type="dxa"/>
            <w:vMerge/>
            <w:vAlign w:val="center"/>
            <w:hideMark/>
          </w:tcPr>
          <w:p w14:paraId="6C584097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14:paraId="6C584098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6C584099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9A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58409B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14:paraId="6C58409C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noWrap/>
            <w:vAlign w:val="center"/>
            <w:hideMark/>
          </w:tcPr>
          <w:p w14:paraId="6C58409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61" w:type="dxa"/>
            <w:vMerge/>
            <w:vAlign w:val="center"/>
            <w:hideMark/>
          </w:tcPr>
          <w:p w14:paraId="6C5840A2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A3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5840A4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ADD" w:rsidRPr="00D6560E" w14:paraId="6C5840B4" w14:textId="77777777" w:rsidTr="00D6560E">
        <w:trPr>
          <w:tblHeader/>
        </w:trPr>
        <w:tc>
          <w:tcPr>
            <w:tcW w:w="540" w:type="dxa"/>
            <w:noWrap/>
            <w:vAlign w:val="center"/>
            <w:hideMark/>
          </w:tcPr>
          <w:p w14:paraId="6C5840A6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0" w:type="dxa"/>
            <w:noWrap/>
            <w:vAlign w:val="center"/>
            <w:hideMark/>
          </w:tcPr>
          <w:p w14:paraId="6C5840A7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8" w:type="dxa"/>
            <w:noWrap/>
            <w:vAlign w:val="center"/>
            <w:hideMark/>
          </w:tcPr>
          <w:p w14:paraId="6C5840A8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6C5840A9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6C5840AA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B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C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noWrap/>
            <w:vAlign w:val="center"/>
            <w:hideMark/>
          </w:tcPr>
          <w:p w14:paraId="6C5840A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noWrap/>
            <w:vAlign w:val="center"/>
            <w:hideMark/>
          </w:tcPr>
          <w:p w14:paraId="6C5840B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1" w:type="dxa"/>
            <w:noWrap/>
            <w:vAlign w:val="center"/>
            <w:hideMark/>
          </w:tcPr>
          <w:p w14:paraId="6C5840B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14:paraId="6C5840B2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center"/>
            <w:hideMark/>
          </w:tcPr>
          <w:p w14:paraId="6C5840B3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76ADD" w:rsidRPr="00D6560E" w14:paraId="6C5840B6" w14:textId="77777777" w:rsidTr="00D6560E">
        <w:tc>
          <w:tcPr>
            <w:tcW w:w="14313" w:type="dxa"/>
            <w:gridSpan w:val="14"/>
            <w:vAlign w:val="center"/>
            <w:hideMark/>
          </w:tcPr>
          <w:p w14:paraId="6C5840B5" w14:textId="327E9F1B" w:rsidR="0059368E" w:rsidRPr="00D6560E" w:rsidRDefault="00993229" w:rsidP="00833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Цель 1: Расселение к 203</w:t>
            </w:r>
            <w:r w:rsidR="008926D4" w:rsidRPr="00D65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833326" w:rsidRPr="00D6560E">
              <w:rPr>
                <w:rFonts w:ascii="Times New Roman" w:hAnsi="Times New Roman" w:cs="Times New Roman"/>
                <w:sz w:val="20"/>
                <w:szCs w:val="20"/>
              </w:rPr>
              <w:t>не менее 32</w:t>
            </w:r>
            <w:r w:rsidR="003C1EEA" w:rsidRPr="00D6560E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3D393C"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 аварийного жилищного фонда</w:t>
            </w:r>
          </w:p>
        </w:tc>
      </w:tr>
      <w:tr w:rsidR="00876ADD" w:rsidRPr="00D6560E" w14:paraId="6C5840C5" w14:textId="77777777" w:rsidTr="00D6560E">
        <w:tc>
          <w:tcPr>
            <w:tcW w:w="540" w:type="dxa"/>
            <w:noWrap/>
            <w:vAlign w:val="center"/>
            <w:hideMark/>
          </w:tcPr>
          <w:p w14:paraId="6C5840B7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0" w:type="dxa"/>
            <w:noWrap/>
            <w:vAlign w:val="center"/>
          </w:tcPr>
          <w:p w14:paraId="6C5840B8" w14:textId="1863F72F" w:rsidR="00541E85" w:rsidRPr="00D6560E" w:rsidRDefault="00541E8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многоквартирных домов на предмет признания их аварийными и подлежащими сносу (с нарастающим итогам)</w:t>
            </w:r>
          </w:p>
        </w:tc>
        <w:tc>
          <w:tcPr>
            <w:tcW w:w="1118" w:type="dxa"/>
            <w:noWrap/>
            <w:vAlign w:val="center"/>
          </w:tcPr>
          <w:p w14:paraId="6C5840B9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0BA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0BB" w14:textId="27FFA31F" w:rsidR="00541E85" w:rsidRPr="00D6560E" w:rsidRDefault="00DA3D5B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00" w:type="dxa"/>
            <w:noWrap/>
            <w:vAlign w:val="center"/>
          </w:tcPr>
          <w:p w14:paraId="6C5840BC" w14:textId="5AC708E8" w:rsidR="00541E85" w:rsidRPr="00D6560E" w:rsidRDefault="004C6A6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0BD" w14:textId="4543B5DB" w:rsidR="00541E85" w:rsidRPr="00D6560E" w:rsidRDefault="004C6A6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0BE" w14:textId="79A797B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noWrap/>
            <w:vAlign w:val="center"/>
          </w:tcPr>
          <w:p w14:paraId="6C5840BF" w14:textId="199A17DA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noWrap/>
            <w:vAlign w:val="center"/>
          </w:tcPr>
          <w:p w14:paraId="6C5840C0" w14:textId="24938343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noWrap/>
            <w:vAlign w:val="center"/>
          </w:tcPr>
          <w:p w14:paraId="6C5840C1" w14:textId="5FD5CA2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1" w:type="dxa"/>
            <w:vMerge w:val="restart"/>
            <w:noWrap/>
            <w:vAlign w:val="center"/>
          </w:tcPr>
          <w:p w14:paraId="6C5840C2" w14:textId="634ED40D" w:rsidR="00541E85" w:rsidRPr="00D6560E" w:rsidRDefault="00541E85" w:rsidP="00737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0C3" w14:textId="19E80D8C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ДХ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6C5840C4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</w:tr>
      <w:tr w:rsidR="00876ADD" w:rsidRPr="00D6560E" w14:paraId="6C5840D4" w14:textId="77777777" w:rsidTr="00D6560E">
        <w:tc>
          <w:tcPr>
            <w:tcW w:w="540" w:type="dxa"/>
            <w:noWrap/>
            <w:vAlign w:val="center"/>
          </w:tcPr>
          <w:p w14:paraId="6C5840C6" w14:textId="16B52B76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noWrap/>
            <w:vAlign w:val="center"/>
          </w:tcPr>
          <w:p w14:paraId="6C5840C7" w14:textId="3E5E2BDF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Годовой объем сноса ветхого и аварийного жилья, неиспользуемых и бесхозяйственных объектов производственного и непроизводственного назначения (нарастающим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0C8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0C9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</w:t>
            </w:r>
          </w:p>
        </w:tc>
        <w:tc>
          <w:tcPr>
            <w:tcW w:w="1134" w:type="dxa"/>
            <w:noWrap/>
            <w:vAlign w:val="center"/>
          </w:tcPr>
          <w:p w14:paraId="6C5840CA" w14:textId="5216BA1F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0" w:type="dxa"/>
            <w:noWrap/>
            <w:vAlign w:val="center"/>
          </w:tcPr>
          <w:p w14:paraId="6C5840CB" w14:textId="4CEF1393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700" w:type="dxa"/>
            <w:noWrap/>
            <w:vAlign w:val="center"/>
          </w:tcPr>
          <w:p w14:paraId="6C5840CC" w14:textId="597937CC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0" w:type="dxa"/>
            <w:noWrap/>
            <w:vAlign w:val="center"/>
          </w:tcPr>
          <w:p w14:paraId="6C5840CD" w14:textId="1A5E7E1B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700" w:type="dxa"/>
            <w:noWrap/>
            <w:vAlign w:val="center"/>
          </w:tcPr>
          <w:p w14:paraId="6C5840CE" w14:textId="361881FD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700" w:type="dxa"/>
            <w:noWrap/>
            <w:vAlign w:val="center"/>
          </w:tcPr>
          <w:p w14:paraId="6C5840CF" w14:textId="653F98E1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0" w:type="dxa"/>
            <w:noWrap/>
            <w:vAlign w:val="center"/>
          </w:tcPr>
          <w:p w14:paraId="6C5840D0" w14:textId="392970E8" w:rsidR="00541E85" w:rsidRPr="00D6560E" w:rsidRDefault="0083332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061" w:type="dxa"/>
            <w:vMerge/>
            <w:noWrap/>
            <w:vAlign w:val="center"/>
          </w:tcPr>
          <w:p w14:paraId="6C5840D1" w14:textId="1BC4951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0D2" w14:textId="55FD117C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ДХ</w:t>
            </w:r>
          </w:p>
        </w:tc>
        <w:tc>
          <w:tcPr>
            <w:tcW w:w="1418" w:type="dxa"/>
            <w:vMerge/>
            <w:noWrap/>
            <w:vAlign w:val="center"/>
          </w:tcPr>
          <w:p w14:paraId="6C5840D3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0E3" w14:textId="77777777" w:rsidTr="00D6560E">
        <w:tc>
          <w:tcPr>
            <w:tcW w:w="540" w:type="dxa"/>
            <w:noWrap/>
            <w:vAlign w:val="center"/>
          </w:tcPr>
          <w:p w14:paraId="6C5840D5" w14:textId="3F5115E0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noWrap/>
            <w:vAlign w:val="center"/>
          </w:tcPr>
          <w:p w14:paraId="6C5840D6" w14:textId="77777777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0D7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0D8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</w:t>
            </w:r>
          </w:p>
        </w:tc>
        <w:tc>
          <w:tcPr>
            <w:tcW w:w="1134" w:type="dxa"/>
            <w:noWrap/>
            <w:vAlign w:val="center"/>
          </w:tcPr>
          <w:p w14:paraId="6C5840D9" w14:textId="6F569C6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00" w:type="dxa"/>
            <w:noWrap/>
            <w:vAlign w:val="center"/>
          </w:tcPr>
          <w:p w14:paraId="6C5840DA" w14:textId="7C20DDC0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00" w:type="dxa"/>
            <w:noWrap/>
            <w:vAlign w:val="center"/>
          </w:tcPr>
          <w:p w14:paraId="6C5840DB" w14:textId="3EFA7C8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00" w:type="dxa"/>
            <w:noWrap/>
            <w:vAlign w:val="center"/>
          </w:tcPr>
          <w:p w14:paraId="6C5840DC" w14:textId="4322C8E9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044F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93777" w:rsidRPr="00D656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0DD" w14:textId="6583D23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700" w:type="dxa"/>
            <w:noWrap/>
            <w:vAlign w:val="center"/>
          </w:tcPr>
          <w:p w14:paraId="6C5840DE" w14:textId="62BA06A9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0" w:type="dxa"/>
            <w:noWrap/>
            <w:vAlign w:val="center"/>
          </w:tcPr>
          <w:p w14:paraId="6C5840DF" w14:textId="1B0B722C" w:rsidR="00541E85" w:rsidRPr="00D6560E" w:rsidRDefault="0083332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061" w:type="dxa"/>
            <w:vMerge/>
            <w:noWrap/>
            <w:vAlign w:val="center"/>
          </w:tcPr>
          <w:p w14:paraId="6C5840E0" w14:textId="3FEDD28F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0E1" w14:textId="2A9FC8F2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ДХ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6C5840E2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876ADD" w:rsidRPr="00D6560E" w14:paraId="6C5840F2" w14:textId="77777777" w:rsidTr="00D6560E">
        <w:tc>
          <w:tcPr>
            <w:tcW w:w="540" w:type="dxa"/>
            <w:noWrap/>
            <w:vAlign w:val="center"/>
          </w:tcPr>
          <w:p w14:paraId="6C5840E4" w14:textId="1F04D9E1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noWrap/>
            <w:vAlign w:val="center"/>
          </w:tcPr>
          <w:p w14:paraId="6C5840E5" w14:textId="77777777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0E6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0E7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noWrap/>
            <w:vAlign w:val="center"/>
          </w:tcPr>
          <w:p w14:paraId="6C5840E8" w14:textId="022E4460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noWrap/>
            <w:vAlign w:val="center"/>
          </w:tcPr>
          <w:p w14:paraId="6C5840E9" w14:textId="6E9E443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  <w:r w:rsidR="008926D4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0" w:type="dxa"/>
            <w:noWrap/>
            <w:vAlign w:val="center"/>
          </w:tcPr>
          <w:p w14:paraId="6C5840EA" w14:textId="611C0D02" w:rsidR="00541E85" w:rsidRPr="00D6560E" w:rsidRDefault="008926D4" w:rsidP="00E7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700" w:type="dxa"/>
            <w:noWrap/>
            <w:vAlign w:val="center"/>
          </w:tcPr>
          <w:p w14:paraId="6C5840EB" w14:textId="0C2BE783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0,616</w:t>
            </w:r>
          </w:p>
        </w:tc>
        <w:tc>
          <w:tcPr>
            <w:tcW w:w="700" w:type="dxa"/>
            <w:noWrap/>
            <w:vAlign w:val="center"/>
          </w:tcPr>
          <w:p w14:paraId="6C5840EC" w14:textId="0B5D41A5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0,774</w:t>
            </w:r>
          </w:p>
        </w:tc>
        <w:tc>
          <w:tcPr>
            <w:tcW w:w="700" w:type="dxa"/>
            <w:noWrap/>
            <w:vAlign w:val="center"/>
          </w:tcPr>
          <w:p w14:paraId="6C5840ED" w14:textId="13ABFB23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0,932</w:t>
            </w:r>
          </w:p>
        </w:tc>
        <w:tc>
          <w:tcPr>
            <w:tcW w:w="700" w:type="dxa"/>
            <w:noWrap/>
            <w:vAlign w:val="center"/>
          </w:tcPr>
          <w:p w14:paraId="6C5840EE" w14:textId="47CE16ED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1,094</w:t>
            </w:r>
          </w:p>
        </w:tc>
        <w:tc>
          <w:tcPr>
            <w:tcW w:w="1061" w:type="dxa"/>
            <w:vMerge/>
            <w:noWrap/>
            <w:vAlign w:val="center"/>
          </w:tcPr>
          <w:p w14:paraId="6C5840EF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0F0" w14:textId="69F2EB3C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ДХ</w:t>
            </w:r>
          </w:p>
        </w:tc>
        <w:tc>
          <w:tcPr>
            <w:tcW w:w="1418" w:type="dxa"/>
            <w:vMerge/>
            <w:noWrap/>
            <w:vAlign w:val="center"/>
          </w:tcPr>
          <w:p w14:paraId="6C5840F1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112" w14:textId="77777777" w:rsidTr="00D6560E">
        <w:tc>
          <w:tcPr>
            <w:tcW w:w="14313" w:type="dxa"/>
            <w:gridSpan w:val="14"/>
            <w:vAlign w:val="center"/>
            <w:hideMark/>
          </w:tcPr>
          <w:p w14:paraId="6C584111" w14:textId="1ED3632F" w:rsidR="009522F5" w:rsidRPr="00D6560E" w:rsidRDefault="0040477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2: </w:t>
            </w:r>
            <w:r w:rsidR="00030DAE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      </w:r>
            <w:r w:rsidR="00030DAE"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к окончанию </w:t>
            </w:r>
            <w:r w:rsidR="00030DAE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>2031 года</w:t>
            </w:r>
          </w:p>
        </w:tc>
      </w:tr>
      <w:tr w:rsidR="00884700" w:rsidRPr="00D6560E" w14:paraId="6C584121" w14:textId="77777777" w:rsidTr="00D6560E">
        <w:trPr>
          <w:trHeight w:val="2500"/>
        </w:trPr>
        <w:tc>
          <w:tcPr>
            <w:tcW w:w="540" w:type="dxa"/>
            <w:noWrap/>
            <w:vAlign w:val="center"/>
            <w:hideMark/>
          </w:tcPr>
          <w:p w14:paraId="6C584113" w14:textId="77777777" w:rsidR="00884700" w:rsidRPr="00D6560E" w:rsidRDefault="00884700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290" w:type="dxa"/>
            <w:noWrap/>
            <w:vAlign w:val="center"/>
            <w:hideMark/>
          </w:tcPr>
          <w:p w14:paraId="6C584114" w14:textId="65CB169C" w:rsidR="00884700" w:rsidRPr="00D6560E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 (с 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115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116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117" w14:textId="627F01E2" w:rsidR="00884700" w:rsidRPr="00D6560E" w:rsidRDefault="00FA79A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18" w14:textId="75BFFEF9" w:rsidR="00884700" w:rsidRPr="00D6560E" w:rsidRDefault="00884700" w:rsidP="0073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19" w14:textId="224C2BD2" w:rsidR="00884700" w:rsidRPr="00D6560E" w:rsidRDefault="00952F1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1A" w14:textId="61206131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noWrap/>
            <w:vAlign w:val="center"/>
          </w:tcPr>
          <w:p w14:paraId="6C58411B" w14:textId="2F2CAC51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noWrap/>
            <w:vAlign w:val="center"/>
          </w:tcPr>
          <w:p w14:paraId="6C58411C" w14:textId="7773B445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noWrap/>
            <w:vAlign w:val="center"/>
          </w:tcPr>
          <w:p w14:paraId="6C58411D" w14:textId="4E472734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1" w:type="dxa"/>
            <w:vMerge w:val="restart"/>
            <w:noWrap/>
            <w:vAlign w:val="center"/>
          </w:tcPr>
          <w:p w14:paraId="6C58411E" w14:textId="1C9A29BE" w:rsidR="00884700" w:rsidRPr="00D6560E" w:rsidRDefault="00884700" w:rsidP="0088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C58411F" w14:textId="0FC9F3C4" w:rsidR="00884700" w:rsidRPr="00D6560E" w:rsidRDefault="00884700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noWrap/>
            <w:vAlign w:val="center"/>
          </w:tcPr>
          <w:p w14:paraId="6C584120" w14:textId="45462B17" w:rsidR="00884700" w:rsidRPr="00D6560E" w:rsidRDefault="0088470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636" w:rsidRPr="00D6560E" w14:paraId="6C58413F" w14:textId="77777777" w:rsidTr="00D6560E">
        <w:tc>
          <w:tcPr>
            <w:tcW w:w="540" w:type="dxa"/>
            <w:noWrap/>
            <w:vAlign w:val="center"/>
          </w:tcPr>
          <w:p w14:paraId="6C584131" w14:textId="0F928428" w:rsidR="00074636" w:rsidRPr="00D6560E" w:rsidRDefault="00074636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noWrap/>
            <w:vAlign w:val="center"/>
          </w:tcPr>
          <w:p w14:paraId="6C584132" w14:textId="1FC1E1C0" w:rsidR="00074636" w:rsidRPr="00D6560E" w:rsidRDefault="00074636" w:rsidP="0007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 (с 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133" w14:textId="77777777" w:rsidR="00074636" w:rsidRPr="00D6560E" w:rsidRDefault="00074636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134" w14:textId="77777777" w:rsidR="00074636" w:rsidRPr="00D6560E" w:rsidRDefault="00074636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135" w14:textId="7F18ADD9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36" w14:textId="767BA5C8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noWrap/>
            <w:vAlign w:val="center"/>
          </w:tcPr>
          <w:p w14:paraId="6C584137" w14:textId="40D6AA35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noWrap/>
            <w:vAlign w:val="center"/>
          </w:tcPr>
          <w:p w14:paraId="6C584138" w14:textId="37184884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noWrap/>
            <w:vAlign w:val="center"/>
          </w:tcPr>
          <w:p w14:paraId="6C584139" w14:textId="3358571C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noWrap/>
            <w:vAlign w:val="center"/>
          </w:tcPr>
          <w:p w14:paraId="6C58413A" w14:textId="6AA0A41F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noWrap/>
            <w:vAlign w:val="center"/>
          </w:tcPr>
          <w:p w14:paraId="6C58413B" w14:textId="385208E9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1" w:type="dxa"/>
            <w:vMerge/>
            <w:noWrap/>
            <w:vAlign w:val="center"/>
          </w:tcPr>
          <w:p w14:paraId="6C58413C" w14:textId="16AD336F" w:rsidR="00074636" w:rsidRPr="00D6560E" w:rsidRDefault="00074636" w:rsidP="0007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3FD013F" w14:textId="02154544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ДХ</w:t>
            </w:r>
          </w:p>
          <w:p w14:paraId="6C58413D" w14:textId="2C6A5A29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6C58413E" w14:textId="3C26605F" w:rsidR="00074636" w:rsidRPr="00D6560E" w:rsidRDefault="00074636" w:rsidP="0007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4700" w:rsidRPr="00D6560E" w14:paraId="6C58414E" w14:textId="77777777" w:rsidTr="00D6560E">
        <w:tc>
          <w:tcPr>
            <w:tcW w:w="540" w:type="dxa"/>
            <w:noWrap/>
            <w:vAlign w:val="center"/>
          </w:tcPr>
          <w:p w14:paraId="6C584140" w14:textId="20F05E81" w:rsidR="00884700" w:rsidRPr="00D6560E" w:rsidRDefault="00884700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A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noWrap/>
            <w:vAlign w:val="center"/>
          </w:tcPr>
          <w:p w14:paraId="6C584141" w14:textId="454BE6F0" w:rsidR="00884700" w:rsidRPr="00D6560E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 (с 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142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143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144" w14:textId="2FA8284A" w:rsidR="00884700" w:rsidRPr="00D6560E" w:rsidRDefault="00FA79A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45" w14:textId="7DE9247B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46" w14:textId="0E1CE22D" w:rsidR="00884700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47" w14:textId="5B66C8D6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noWrap/>
            <w:vAlign w:val="center"/>
          </w:tcPr>
          <w:p w14:paraId="6C584148" w14:textId="1133A425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noWrap/>
            <w:vAlign w:val="center"/>
          </w:tcPr>
          <w:p w14:paraId="6C584149" w14:textId="6B1863EE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noWrap/>
            <w:vAlign w:val="center"/>
          </w:tcPr>
          <w:p w14:paraId="6C58414A" w14:textId="2833D103" w:rsidR="00884700" w:rsidRPr="00D6560E" w:rsidRDefault="002A045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1" w:type="dxa"/>
            <w:vMerge/>
            <w:noWrap/>
            <w:vAlign w:val="center"/>
          </w:tcPr>
          <w:p w14:paraId="6C58414B" w14:textId="77777777" w:rsidR="00884700" w:rsidRPr="00D6560E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C58414C" w14:textId="48BEDFA5" w:rsidR="00884700" w:rsidRPr="00D6560E" w:rsidRDefault="00884700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vMerge/>
            <w:noWrap/>
            <w:vAlign w:val="center"/>
          </w:tcPr>
          <w:p w14:paraId="6C58414D" w14:textId="77777777" w:rsidR="00884700" w:rsidRPr="00D6560E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150" w14:textId="77777777" w:rsidTr="00D6560E">
        <w:tc>
          <w:tcPr>
            <w:tcW w:w="14313" w:type="dxa"/>
            <w:gridSpan w:val="14"/>
            <w:noWrap/>
            <w:vAlign w:val="center"/>
          </w:tcPr>
          <w:p w14:paraId="6C58414F" w14:textId="77777777" w:rsidR="00D64288" w:rsidRPr="00D6560E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>Цель 3: Улучшение жилищных условий отдельных категорий граждан</w:t>
            </w:r>
          </w:p>
        </w:tc>
      </w:tr>
      <w:tr w:rsidR="00876ADD" w:rsidRPr="00D6560E" w14:paraId="6C584160" w14:textId="77777777" w:rsidTr="00D6560E">
        <w:tc>
          <w:tcPr>
            <w:tcW w:w="540" w:type="dxa"/>
            <w:noWrap/>
            <w:vAlign w:val="center"/>
          </w:tcPr>
          <w:p w14:paraId="6C584151" w14:textId="77777777" w:rsidR="00B25179" w:rsidRPr="00D6560E" w:rsidRDefault="00B25179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noWrap/>
            <w:vAlign w:val="center"/>
          </w:tcPr>
          <w:p w14:paraId="6C584152" w14:textId="292299E8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приобретенных жилых помещений для предоставления отдельным категориям граждан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153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154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155" w14:textId="7A5B425F" w:rsidR="00B25179" w:rsidRPr="00D6560E" w:rsidRDefault="007F4FFD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noWrap/>
            <w:vAlign w:val="center"/>
          </w:tcPr>
          <w:p w14:paraId="6C584156" w14:textId="6B1D8297" w:rsidR="00B25179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57" w14:textId="42495F12" w:rsidR="00B25179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noWrap/>
            <w:vAlign w:val="center"/>
          </w:tcPr>
          <w:p w14:paraId="6C584158" w14:textId="305F891B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noWrap/>
            <w:vAlign w:val="center"/>
          </w:tcPr>
          <w:p w14:paraId="6C584159" w14:textId="359BFC07" w:rsidR="00B25179" w:rsidRPr="00D6560E" w:rsidRDefault="0090372E" w:rsidP="009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noWrap/>
            <w:vAlign w:val="center"/>
          </w:tcPr>
          <w:p w14:paraId="6C58415A" w14:textId="53E484A7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noWrap/>
            <w:vAlign w:val="center"/>
          </w:tcPr>
          <w:p w14:paraId="6C58415B" w14:textId="026A04F7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1" w:type="dxa"/>
            <w:noWrap/>
            <w:vAlign w:val="center"/>
          </w:tcPr>
          <w:p w14:paraId="6C58415C" w14:textId="379C86D9" w:rsidR="00B25179" w:rsidRPr="00D6560E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15E" w14:textId="77777777" w:rsidR="00B25179" w:rsidRPr="00D6560E" w:rsidRDefault="00B25179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418" w:type="dxa"/>
            <w:noWrap/>
            <w:vAlign w:val="center"/>
          </w:tcPr>
          <w:p w14:paraId="6C58415F" w14:textId="77777777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DD" w:rsidRPr="00D6560E" w14:paraId="6C584162" w14:textId="77777777" w:rsidTr="00D6560E">
        <w:tc>
          <w:tcPr>
            <w:tcW w:w="14313" w:type="dxa"/>
            <w:gridSpan w:val="14"/>
            <w:noWrap/>
            <w:vAlign w:val="center"/>
          </w:tcPr>
          <w:p w14:paraId="6C584161" w14:textId="6650ECD9" w:rsidR="00D64288" w:rsidRPr="00D6560E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4: </w:t>
            </w:r>
            <w:r w:rsidR="0077205C" w:rsidRPr="00D6560E">
              <w:rPr>
                <w:rFonts w:ascii="Times New Roman" w:hAnsi="Times New Roman" w:cs="Times New Roman"/>
                <w:sz w:val="20"/>
                <w:szCs w:val="20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77205C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7205C" w:rsidRPr="00D6560E">
              <w:rPr>
                <w:rFonts w:ascii="Times New Roman" w:hAnsi="Times New Roman" w:cs="Times New Roman"/>
                <w:sz w:val="20"/>
                <w:szCs w:val="20"/>
              </w:rPr>
              <w:t>Ногликский муниципальный округ Сахалинской области</w:t>
            </w:r>
          </w:p>
        </w:tc>
      </w:tr>
      <w:tr w:rsidR="00876ADD" w:rsidRPr="00D6560E" w14:paraId="6C584171" w14:textId="77777777" w:rsidTr="00D6560E">
        <w:tc>
          <w:tcPr>
            <w:tcW w:w="540" w:type="dxa"/>
            <w:noWrap/>
            <w:vAlign w:val="center"/>
          </w:tcPr>
          <w:p w14:paraId="6C584163" w14:textId="77777777" w:rsidR="00B25179" w:rsidRPr="00D6560E" w:rsidRDefault="00B25179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noWrap/>
            <w:vAlign w:val="center"/>
          </w:tcPr>
          <w:p w14:paraId="6C584164" w14:textId="7B6A1BAE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56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документов и решений по градостроительному и пространственному развитию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1118" w:type="dxa"/>
            <w:noWrap/>
            <w:vAlign w:val="center"/>
          </w:tcPr>
          <w:p w14:paraId="6C584165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noWrap/>
            <w:vAlign w:val="center"/>
          </w:tcPr>
          <w:p w14:paraId="6C584166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</w:tcPr>
          <w:p w14:paraId="6C584167" w14:textId="2D2E6137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noWrap/>
            <w:vAlign w:val="center"/>
          </w:tcPr>
          <w:p w14:paraId="6C584168" w14:textId="2510DE76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noWrap/>
            <w:vAlign w:val="center"/>
          </w:tcPr>
          <w:p w14:paraId="6C584169" w14:textId="296377AA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noWrap/>
            <w:vAlign w:val="center"/>
          </w:tcPr>
          <w:p w14:paraId="6C58416A" w14:textId="5FA8B180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noWrap/>
            <w:vAlign w:val="center"/>
          </w:tcPr>
          <w:p w14:paraId="6C58416B" w14:textId="7111A277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noWrap/>
            <w:vAlign w:val="center"/>
          </w:tcPr>
          <w:p w14:paraId="6C58416C" w14:textId="3235E8F0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noWrap/>
            <w:vAlign w:val="center"/>
          </w:tcPr>
          <w:p w14:paraId="6C58416D" w14:textId="091DADBB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1" w:type="dxa"/>
            <w:noWrap/>
            <w:vAlign w:val="center"/>
          </w:tcPr>
          <w:p w14:paraId="6C58416E" w14:textId="6E85AF1B" w:rsidR="00B25179" w:rsidRPr="00D6560E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58416F" w14:textId="77B13AF1" w:rsidR="00B25179" w:rsidRPr="00D6560E" w:rsidRDefault="00B25179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noWrap/>
            <w:vAlign w:val="center"/>
          </w:tcPr>
          <w:p w14:paraId="6C584170" w14:textId="57504B54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5C93DE5" w14:textId="77777777" w:rsidR="004676F5" w:rsidRPr="00D6560E" w:rsidRDefault="004676F5">
      <w:pPr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br w:type="page"/>
      </w:r>
    </w:p>
    <w:p w14:paraId="6C584173" w14:textId="23234BBB" w:rsidR="00407AAD" w:rsidRPr="00D6560E" w:rsidRDefault="00E31912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lastRenderedPageBreak/>
        <w:t xml:space="preserve">Раздел 3 Структура муниципальной </w:t>
      </w:r>
      <w:r w:rsidR="00D6560E">
        <w:rPr>
          <w:rFonts w:ascii="Times New Roman" w:hAnsi="Times New Roman" w:cs="Times New Roman"/>
          <w:sz w:val="28"/>
          <w:szCs w:val="28"/>
        </w:rPr>
        <w:t>программы</w:t>
      </w:r>
    </w:p>
    <w:p w14:paraId="6C584174" w14:textId="77777777" w:rsidR="00407AAD" w:rsidRPr="00D6560E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4246"/>
        <w:gridCol w:w="4708"/>
        <w:gridCol w:w="4685"/>
      </w:tblGrid>
      <w:tr w:rsidR="002B6F3F" w:rsidRPr="00D6560E" w14:paraId="6C584179" w14:textId="77777777" w:rsidTr="00D6560E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00A1" w14:textId="77777777" w:rsid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6C584175" w14:textId="3CEB650B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76" w14:textId="5B2A8B08" w:rsidR="00E31912" w:rsidRPr="00D6560E" w:rsidRDefault="00E31912" w:rsidP="00D6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структурного элемента / отдельного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77" w14:textId="77777777" w:rsidR="00E31912" w:rsidRPr="00D6560E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78" w14:textId="77777777" w:rsidR="00E31912" w:rsidRPr="00D6560E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580C44" w:rsidRPr="00D6560E" w14:paraId="6C58417C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C58417A" w14:textId="64D8E319" w:rsidR="00E31912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7B" w14:textId="1A983BB4" w:rsidR="00E31912" w:rsidRPr="00D6560E" w:rsidRDefault="00FC04A2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</w:t>
            </w:r>
            <w:r w:rsidR="002967DD" w:rsidRPr="00D656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16E2" w:rsidRPr="00D656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устойчивого сокращения непригодного для проживания жилищного фонда и </w:t>
            </w:r>
            <w:r w:rsidR="003416E2" w:rsidRPr="00D6560E">
              <w:rPr>
                <w:rFonts w:ascii="Times New Roman" w:hAnsi="Times New Roman" w:cs="Times New Roman"/>
                <w:sz w:val="28"/>
                <w:szCs w:val="28"/>
              </w:rPr>
              <w:t>неиспользуемых и бесхозяйственных объектов производственного и непроизводственного назначения</w:t>
            </w:r>
            <w:r w:rsidR="002967DD" w:rsidRPr="00D656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87FEB" w:rsidRPr="00D6560E" w14:paraId="6C58417F" w14:textId="77777777" w:rsidTr="00D6560E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7D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7E" w14:textId="77777777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</w:t>
            </w:r>
            <w:r w:rsidR="00047A4C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первый вице-мэр муниципального образования Ногликский муниципальный округ Сахалинской области</w:t>
            </w:r>
          </w:p>
        </w:tc>
      </w:tr>
      <w:tr w:rsidR="00BC22C5" w:rsidRPr="00D6560E" w14:paraId="6C584183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4180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81" w14:textId="5C36E8A8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</w:t>
            </w:r>
            <w:r w:rsidR="00676A2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971C45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1C45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1C45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84182" w14:textId="4496B635" w:rsidR="00E31912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676A2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6E1EB5" w:rsidRPr="00D6560E" w14:paraId="6C58418A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4184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85" w14:textId="77777777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1</w:t>
            </w:r>
            <w:r w:rsidR="002051B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2051B7" w:rsidRPr="00D6560E">
              <w:rPr>
                <w:rFonts w:ascii="Times New Roman" w:hAnsi="Times New Roman" w:cs="Times New Roman"/>
                <w:sz w:val="28"/>
                <w:szCs w:val="28"/>
              </w:rPr>
              <w:t>Ликвидация аварийных и непригодных для проживания жилых и нежилых зданий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86" w14:textId="77777777" w:rsidR="002B6F3F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1. Проведено обследование жилищного фонда на предмет признания его аварийным и подлежащим сносу.</w:t>
            </w:r>
          </w:p>
          <w:p w14:paraId="6C584187" w14:textId="075C4B79" w:rsidR="00E31912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2. Проведен снос ветхого и аварийного жилья, производственных и непроизводственных зданий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88" w14:textId="77777777" w:rsidR="002B6F3F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обследованных многоквартирных домов на предмет признания их аварийными и подлежащими сносу;</w:t>
            </w:r>
          </w:p>
          <w:p w14:paraId="6C584189" w14:textId="6CFC3B30" w:rsidR="00E31912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Годовой объем сноса ветхого и аварийного жилья, неиспользуемых и бесхозяйных объектов производственного и непроизводственного назначения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22C5" w:rsidRPr="00D6560E" w14:paraId="6C584190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418B" w14:textId="77777777" w:rsidR="00BC22C5" w:rsidRPr="00D6560E" w:rsidRDefault="00BC22C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8C" w14:textId="77777777" w:rsidR="00BC22C5" w:rsidRPr="00D6560E" w:rsidRDefault="00BC22C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2: </w:t>
            </w: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8D" w14:textId="77777777" w:rsidR="00BC22C5" w:rsidRPr="00D6560E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Обеспечены благоустроенным жильем граждане, проживающие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4D238E" w14:textId="69B957FC" w:rsidR="00BC22C5" w:rsidRPr="00D6560E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квадратных метров расселенного аварийного/непригодного для</w:t>
            </w:r>
            <w:r w:rsidR="002B5AD2"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 проживания жилищного фонда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8F" w14:textId="1F0F844A" w:rsidR="00E050AD" w:rsidRPr="00D6560E" w:rsidRDefault="00E050A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расселенных из непригодного для проживания жилищного фонда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7050" w:rsidRPr="00D6560E" w14:paraId="6C584198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C584196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97" w14:textId="77777777" w:rsidR="00B7611B" w:rsidRPr="00D6560E" w:rsidRDefault="002967D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«Инфраструктурное развитие территорий»</w:t>
            </w:r>
          </w:p>
        </w:tc>
      </w:tr>
      <w:tr w:rsidR="00000899" w:rsidRPr="00D6560E" w14:paraId="6C58419B" w14:textId="77777777" w:rsidTr="00D6560E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99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9A" w14:textId="77777777" w:rsidR="00B7611B" w:rsidRPr="00D6560E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проекта: первый вице-мэр муниципального образования Ногликский муниципальный округ Сахалинской области</w:t>
            </w:r>
          </w:p>
        </w:tc>
      </w:tr>
      <w:tr w:rsidR="00B7611B" w:rsidRPr="00D6560E" w14:paraId="6C58419F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419C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9D" w14:textId="24E7B6F4" w:rsidR="00B7611B" w:rsidRPr="00D6560E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элемента: ОС</w:t>
            </w:r>
            <w:r w:rsidR="00853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8419E" w14:textId="7BD80F98" w:rsidR="00B7611B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B7611B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000899" w:rsidRPr="00D6560E" w14:paraId="6C5841AB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41A0" w14:textId="6EBC1537" w:rsidR="00B7611B" w:rsidRPr="00D6560E" w:rsidRDefault="00BB011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7A2A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A1" w14:textId="77777777" w:rsidR="00B7611B" w:rsidRPr="00D6560E" w:rsidRDefault="0051705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инженерной и транспортной инфраструктурой земельных участков под строительство жилья на территории МО Ногликский муниципальный округ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A2" w14:textId="48E64770" w:rsidR="00000899" w:rsidRPr="00D6560E" w:rsidRDefault="00000899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8603A" w:rsidRPr="00D656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Обеспечены транспортной инфраструктурой и инженерными сетями земельные участки, предназначенные </w:t>
            </w:r>
            <w:r w:rsidR="0078603A" w:rsidRPr="00D6560E">
              <w:rPr>
                <w:rFonts w:ascii="Times New Roman" w:hAnsi="Times New Roman" w:cs="Times New Roman"/>
                <w:sz w:val="28"/>
                <w:szCs w:val="28"/>
              </w:rPr>
              <w:t>для жилищного, общественно-делового и промышленного строительства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5841A4" w14:textId="454F6BCE" w:rsidR="00000899" w:rsidRPr="00D6560E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. Проведено обустройство земельных участков инженерной и транспортной инфраструктурой, предназначенных для бесплатного предоставления семьям, имеющих трех и более детей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5841A5" w14:textId="3C725F38" w:rsidR="00B7611B" w:rsidRPr="00D6560E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. Обеспечены транспортной инфраструктурой и инженерными сетями земельные участки, предоставленных гражданам в рамках Федерального закона от 01.05.2016 № 119-ФЗ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1A6" w14:textId="357B0136" w:rsidR="00580C44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81F17" w:rsidRPr="00D6560E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</w:t>
            </w: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A9" w14:textId="00FE5B29" w:rsidR="00580C44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AA" w14:textId="30D22A05" w:rsidR="00B7611B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</w:t>
            </w:r>
          </w:p>
        </w:tc>
      </w:tr>
      <w:tr w:rsidR="00580C44" w:rsidRPr="00D6560E" w14:paraId="6C5841AF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AC" w14:textId="55CD2F8D" w:rsidR="00E31912" w:rsidRPr="00D6560E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AD" w14:textId="77777777" w:rsidR="008621F3" w:rsidRPr="00D6560E" w:rsidRDefault="00E31912" w:rsidP="008F5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8621F3" w:rsidRPr="00D6560E">
              <w:rPr>
                <w:rFonts w:ascii="Times New Roman" w:hAnsi="Times New Roman" w:cs="Times New Roman"/>
                <w:sz w:val="28"/>
                <w:szCs w:val="28"/>
              </w:rPr>
              <w:t>Приобретение жилья в муниципальном образовании</w:t>
            </w:r>
          </w:p>
          <w:p w14:paraId="6C5841AE" w14:textId="77777777" w:rsidR="00E31912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BC22C5" w:rsidRPr="00D6560E" w14:paraId="6C5841B3" w14:textId="77777777" w:rsidTr="00D656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B0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B1" w14:textId="246BA744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</w:t>
            </w:r>
            <w:r w:rsidR="008621F3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3C1EEA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ОЖК</w:t>
            </w:r>
            <w:r w:rsidR="00853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1EEA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1EEA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841B2" w14:textId="25CE1511" w:rsidR="00E31912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</w:t>
            </w:r>
            <w:r w:rsid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реализации: 2026-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2B6F3F" w:rsidRPr="00D6560E" w14:paraId="6C5841B8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B4" w14:textId="07BC6826" w:rsidR="00E31912" w:rsidRPr="00D6560E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B5" w14:textId="77777777" w:rsidR="00E31912" w:rsidRPr="00D6560E" w:rsidRDefault="00FF76CA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Задача: </w:t>
            </w:r>
            <w:r w:rsidRPr="00D6560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жильем отдельных категорий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B6" w14:textId="77777777" w:rsidR="00E31912" w:rsidRPr="00D6560E" w:rsidRDefault="00FF76CA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Предоставлены жилые помещения отдельным категориям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C5841B7" w14:textId="62F2D5C3" w:rsidR="00E31912" w:rsidRPr="00D6560E" w:rsidRDefault="0059557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жилых помещений для предоставления отдельным категориям граждан</w:t>
            </w:r>
          </w:p>
        </w:tc>
      </w:tr>
      <w:tr w:rsidR="008621F3" w:rsidRPr="00D6560E" w14:paraId="6C5841BB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B9" w14:textId="561F6D74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BA" w14:textId="77777777" w:rsidR="008621F3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351765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="00351765"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современного механизма градостроительного планирования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621F3" w:rsidRPr="00D6560E" w14:paraId="6C5841BF" w14:textId="77777777" w:rsidTr="00D656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BC" w14:textId="77777777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BD" w14:textId="07DC1D8C" w:rsidR="008621F3" w:rsidRPr="00D6560E" w:rsidRDefault="008621F3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элемента: ОС</w:t>
            </w:r>
            <w:r w:rsidR="00853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853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841BE" w14:textId="1ACA3BDD" w:rsidR="008621F3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8621F3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8621F3" w:rsidRPr="00D6560E" w14:paraId="6C5841C4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C0" w14:textId="16A43B41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41C1" w14:textId="208131E8" w:rsidR="008621F3" w:rsidRPr="00D6560E" w:rsidRDefault="00787FEB" w:rsidP="003F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Задача: </w:t>
            </w:r>
            <w:r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актуальной, взаимоувязанной системы градостроительной докумен</w:t>
            </w:r>
            <w:r w:rsidR="003F0AE5"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тации и пространственных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C2" w14:textId="77777777" w:rsidR="008621F3" w:rsidRPr="00D6560E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841C3" w14:textId="77777777" w:rsidR="008621F3" w:rsidRPr="00D6560E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документов и решений по градостроительному и пространственному развитию</w:t>
            </w:r>
          </w:p>
        </w:tc>
      </w:tr>
    </w:tbl>
    <w:p w14:paraId="4EF5DE52" w14:textId="77777777" w:rsidR="00597EF0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p w14:paraId="54BD5369" w14:textId="77777777" w:rsidR="00597EF0" w:rsidRDefault="00597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7E0F6F" w14:textId="59BD9DC5" w:rsidR="0059557D" w:rsidRPr="003C11C3" w:rsidRDefault="00597EF0" w:rsidP="00597EF0">
      <w:pPr>
        <w:jc w:val="center"/>
        <w:rPr>
          <w:rFonts w:ascii="Times New Roman" w:hAnsi="Times New Roman" w:cs="Times New Roman"/>
          <w:sz w:val="26"/>
          <w:szCs w:val="26"/>
        </w:rPr>
      </w:pPr>
      <w:r w:rsidRPr="003C11C3">
        <w:rPr>
          <w:rFonts w:ascii="Times New Roman" w:hAnsi="Times New Roman" w:cs="Times New Roman"/>
          <w:sz w:val="26"/>
          <w:szCs w:val="26"/>
        </w:rPr>
        <w:lastRenderedPageBreak/>
        <w:t>Раздел 4. Финансовое обеспечение муниципальной программы «Обеспечение населения муниципального образования Ногликский муниципальный округ Сахалинской области качественным жильем»</w:t>
      </w:r>
    </w:p>
    <w:p w14:paraId="70CBE92F" w14:textId="77777777" w:rsidR="00597EF0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374" w:type="dxa"/>
        <w:tblLayout w:type="fixed"/>
        <w:tblLook w:val="04A0" w:firstRow="1" w:lastRow="0" w:firstColumn="1" w:lastColumn="0" w:noHBand="0" w:noVBand="1"/>
      </w:tblPr>
      <w:tblGrid>
        <w:gridCol w:w="580"/>
        <w:gridCol w:w="4944"/>
        <w:gridCol w:w="1417"/>
        <w:gridCol w:w="1134"/>
        <w:gridCol w:w="1134"/>
        <w:gridCol w:w="1134"/>
        <w:gridCol w:w="1251"/>
        <w:gridCol w:w="1300"/>
        <w:gridCol w:w="1480"/>
      </w:tblGrid>
      <w:tr w:rsidR="00597EF0" w:rsidRPr="00597EF0" w14:paraId="0ED2AA59" w14:textId="77777777" w:rsidTr="003C11C3">
        <w:trPr>
          <w:trHeight w:val="40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1ECA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054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8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4DF59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97EF0" w:rsidRPr="00597EF0" w14:paraId="0C63A1A2" w14:textId="77777777" w:rsidTr="003C11C3">
        <w:trPr>
          <w:trHeight w:val="45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DD6A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1631E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5F8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5C0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F83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8D1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5E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981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2C5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97EF0" w:rsidRPr="00597EF0" w14:paraId="24B5D66B" w14:textId="77777777" w:rsidTr="003C11C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74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58E79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318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895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EBE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FAB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3D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8C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9D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97EF0" w:rsidRPr="00597EF0" w14:paraId="6AED56CC" w14:textId="77777777" w:rsidTr="003C11C3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F864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FE857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1672" w14:textId="71E8FA2A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656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D787" w14:textId="423DD246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53 134,6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0DCA" w14:textId="7C4F0C2C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79 517,9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DD9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67 357,0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CB1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2EC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99 685,0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8B4F" w14:textId="12C8ECB7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707 580,6</w:t>
            </w:r>
          </w:p>
        </w:tc>
      </w:tr>
      <w:tr w:rsidR="00597EF0" w:rsidRPr="00597EF0" w14:paraId="29D2D82E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7CF1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4160E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6D4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33D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6A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37F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B78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5D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935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7F36CFA9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C2E5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495F2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FA9C" w14:textId="0BB67168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318 380,6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FE0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083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41D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B0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F37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C5A2" w14:textId="20B9BE12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360 409,2</w:t>
            </w:r>
          </w:p>
        </w:tc>
      </w:tr>
      <w:tr w:rsidR="00597EF0" w:rsidRPr="00597EF0" w14:paraId="7C54BD78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9713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0A324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0CFA" w14:textId="47B4C2A1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CE87" w14:textId="76DAF299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E6B0" w14:textId="59CDBED5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79 517,9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B90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67 357,0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A87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D6A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99 685,0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E28A" w14:textId="15CA09DC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347 171,4</w:t>
            </w:r>
          </w:p>
        </w:tc>
      </w:tr>
      <w:tr w:rsidR="00597EF0" w:rsidRPr="00597EF0" w14:paraId="6EA22CF7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58FD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9B1C1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9B8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84B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AE2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FF6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F7D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43D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DE4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11312A9A" w14:textId="77777777" w:rsidTr="003C11C3">
        <w:trPr>
          <w:trHeight w:val="12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3F94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9E712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«Обеспечение устойчивого сокращения непригодного для проживания жилищного фонда и неиспользуемых и бесхозяйственных объектов производственного и непроизводственного назначения»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E201" w14:textId="64023826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327 431,0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E501" w14:textId="0F8D3C4E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2A62" w14:textId="34CDFBEC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E3B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D5E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52 961,5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9A1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844" w14:textId="3EB8484B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628 141,9</w:t>
            </w:r>
          </w:p>
        </w:tc>
      </w:tr>
      <w:tr w:rsidR="00597EF0" w:rsidRPr="00597EF0" w14:paraId="373C7C61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C1DE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53029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9AD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523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DF5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2B3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3E5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5E0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660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70B8E0F0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C5A8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AA876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3189" w14:textId="2683D49B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311 352,0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2F6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86E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DE2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76E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613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6B59" w14:textId="7DA37D13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346 352,0</w:t>
            </w:r>
          </w:p>
        </w:tc>
      </w:tr>
      <w:tr w:rsidR="00597EF0" w:rsidRPr="00597EF0" w14:paraId="20BC55D1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A4C7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73BBF4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7A4C" w14:textId="2F916212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9CB6" w14:textId="5090660D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C990" w14:textId="23DAD6E4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4BD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54B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52 961,5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98E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78E9" w14:textId="3C61D8F2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6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81 789,9</w:t>
            </w:r>
          </w:p>
        </w:tc>
      </w:tr>
      <w:tr w:rsidR="00597EF0" w:rsidRPr="00597EF0" w14:paraId="70BB660A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4FE3A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09E5F7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07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D41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612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029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E96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A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E6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1B91B887" w14:textId="77777777" w:rsidTr="003C11C3">
        <w:trPr>
          <w:trHeight w:val="6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670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4F8F7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«Инфраструктурное развитие территорий»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CED9" w14:textId="36B6CDD1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2AC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0D3B" w14:textId="68B20936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4A5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483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766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88AB" w14:textId="08A8E02A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47 188,3</w:t>
            </w:r>
          </w:p>
        </w:tc>
      </w:tr>
      <w:tr w:rsidR="00597EF0" w:rsidRPr="00597EF0" w14:paraId="7A2D260A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0D38E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A0D77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954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87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46A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A39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E9E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AA6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958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648227A0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945F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9E0A2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F91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DF4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3F1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69A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7B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2D7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0D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4 057,2</w:t>
            </w:r>
          </w:p>
        </w:tc>
      </w:tr>
      <w:tr w:rsidR="00597EF0" w:rsidRPr="00597EF0" w14:paraId="57EC2271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7115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A05BB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B6F19" w14:textId="49FD6ACF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CFF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5EA6" w14:textId="2AA5A5F7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BBF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5B9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11C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1255" w14:textId="315E7425" w:rsidR="00597EF0" w:rsidRPr="00597EF0" w:rsidRDefault="002656B4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43 131,1</w:t>
            </w:r>
          </w:p>
        </w:tc>
      </w:tr>
      <w:tr w:rsidR="00597EF0" w:rsidRPr="00597EF0" w14:paraId="1B34E343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2218B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FD98D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D3D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666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625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BD8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018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DDE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9C3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56CA72D3" w14:textId="77777777" w:rsidTr="003C11C3">
        <w:trPr>
          <w:trHeight w:val="9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F44B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FB6C2F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«Приобретение жилья в муниципальном образовании Ногликский муниципальный округ Сахалинской области» (всего),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02C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F6A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DE8D" w14:textId="2FEAF209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BEB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015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7F0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5B40" w14:textId="70C9AC33" w:rsidR="00597EF0" w:rsidRPr="00597EF0" w:rsidRDefault="00C40928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16 232,3</w:t>
            </w:r>
          </w:p>
        </w:tc>
      </w:tr>
      <w:tr w:rsidR="00597EF0" w:rsidRPr="00597EF0" w14:paraId="7FB58912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3FAEB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DDE34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402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3A2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2BD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5F2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38E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D8B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07A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3E89ED18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872B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5EE5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207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E49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8E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257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86C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ECC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B8B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21FA2370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9766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21231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0DF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543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8963" w14:textId="4513C07E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78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2D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44D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0E5E" w14:textId="6D7F2489" w:rsidR="00597EF0" w:rsidRPr="00597EF0" w:rsidRDefault="00C40928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16 232,3</w:t>
            </w:r>
          </w:p>
        </w:tc>
      </w:tr>
      <w:tr w:rsidR="00597EF0" w:rsidRPr="00597EF0" w14:paraId="36EA8A05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E39C3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A988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213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9D4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027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2A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34F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C71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600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6102C3D4" w14:textId="77777777" w:rsidTr="003C11C3">
        <w:trPr>
          <w:trHeight w:val="6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DBD9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1FAA5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«Формирование современного механизма градостроительного планирования»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ACF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4B2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FA7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DB1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5FA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FA4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BFC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16 018,1</w:t>
            </w:r>
          </w:p>
        </w:tc>
      </w:tr>
      <w:tr w:rsidR="00597EF0" w:rsidRPr="00597EF0" w14:paraId="73DD5A9B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F7EFF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57D474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3B7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D99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468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C75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0D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5F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2E7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37DCE7ED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9ED6A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45ADC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CD4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5E7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83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188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D5C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DC8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3D0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597EF0" w:rsidRPr="00597EF0" w14:paraId="5883EC17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A3E86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D62D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828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9C4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3A1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3AF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729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038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E3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6 018,1</w:t>
            </w:r>
          </w:p>
        </w:tc>
      </w:tr>
      <w:tr w:rsidR="00597EF0" w:rsidRPr="00597EF0" w14:paraId="3CB25884" w14:textId="77777777" w:rsidTr="003C11C3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50B4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E298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53F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495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C9E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40B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77B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68C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48F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254DFD86" w14:textId="77777777" w:rsidR="00597EF0" w:rsidRPr="00D6560E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sectPr w:rsidR="00597EF0" w:rsidRPr="00D6560E" w:rsidSect="00597EF0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239DE" w14:textId="77777777" w:rsidR="00226D02" w:rsidRDefault="00226D02" w:rsidP="00226D02">
      <w:pPr>
        <w:spacing w:after="0" w:line="240" w:lineRule="auto"/>
      </w:pPr>
      <w:r>
        <w:separator/>
      </w:r>
    </w:p>
  </w:endnote>
  <w:endnote w:type="continuationSeparator" w:id="0">
    <w:p w14:paraId="02155FD0" w14:textId="77777777" w:rsidR="00226D02" w:rsidRDefault="00226D02" w:rsidP="0022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F56B0" w14:textId="77777777" w:rsidR="00226D02" w:rsidRDefault="00226D02" w:rsidP="00226D02">
      <w:pPr>
        <w:spacing w:after="0" w:line="240" w:lineRule="auto"/>
      </w:pPr>
      <w:r>
        <w:separator/>
      </w:r>
    </w:p>
  </w:footnote>
  <w:footnote w:type="continuationSeparator" w:id="0">
    <w:p w14:paraId="32076893" w14:textId="77777777" w:rsidR="00226D02" w:rsidRDefault="00226D02" w:rsidP="00226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3524028"/>
      <w:docPartObj>
        <w:docPartGallery w:val="Page Numbers (Top of Page)"/>
        <w:docPartUnique/>
      </w:docPartObj>
    </w:sdtPr>
    <w:sdtEndPr/>
    <w:sdtContent>
      <w:p w14:paraId="15B7A31B" w14:textId="54BCEA6C" w:rsidR="00226D02" w:rsidRDefault="00226D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526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24"/>
    <w:rsid w:val="00000899"/>
    <w:rsid w:val="0002456C"/>
    <w:rsid w:val="00030DAE"/>
    <w:rsid w:val="00047995"/>
    <w:rsid w:val="00047A4C"/>
    <w:rsid w:val="00061EC1"/>
    <w:rsid w:val="00061EEB"/>
    <w:rsid w:val="000628F3"/>
    <w:rsid w:val="00066B95"/>
    <w:rsid w:val="00074636"/>
    <w:rsid w:val="000851FB"/>
    <w:rsid w:val="000B0920"/>
    <w:rsid w:val="000C1223"/>
    <w:rsid w:val="000C1D22"/>
    <w:rsid w:val="000D0C41"/>
    <w:rsid w:val="000D2D25"/>
    <w:rsid w:val="000D51DC"/>
    <w:rsid w:val="000E27A3"/>
    <w:rsid w:val="00104737"/>
    <w:rsid w:val="001117A7"/>
    <w:rsid w:val="001129BB"/>
    <w:rsid w:val="001312ED"/>
    <w:rsid w:val="001376D5"/>
    <w:rsid w:val="00145F6C"/>
    <w:rsid w:val="00154526"/>
    <w:rsid w:val="001816C6"/>
    <w:rsid w:val="00191C35"/>
    <w:rsid w:val="00193234"/>
    <w:rsid w:val="001A042B"/>
    <w:rsid w:val="001B5837"/>
    <w:rsid w:val="001B7257"/>
    <w:rsid w:val="001C69E2"/>
    <w:rsid w:val="001E3C80"/>
    <w:rsid w:val="001E4DC2"/>
    <w:rsid w:val="001E5687"/>
    <w:rsid w:val="001F19B9"/>
    <w:rsid w:val="001F3D3B"/>
    <w:rsid w:val="001F6BD6"/>
    <w:rsid w:val="00204FD9"/>
    <w:rsid w:val="002051B7"/>
    <w:rsid w:val="0020665E"/>
    <w:rsid w:val="00221753"/>
    <w:rsid w:val="00226D02"/>
    <w:rsid w:val="00250937"/>
    <w:rsid w:val="00255208"/>
    <w:rsid w:val="002656B4"/>
    <w:rsid w:val="00270D4A"/>
    <w:rsid w:val="00273172"/>
    <w:rsid w:val="00274125"/>
    <w:rsid w:val="00281663"/>
    <w:rsid w:val="0029173D"/>
    <w:rsid w:val="002967DD"/>
    <w:rsid w:val="002A0456"/>
    <w:rsid w:val="002A4059"/>
    <w:rsid w:val="002B5AD2"/>
    <w:rsid w:val="002B6F3F"/>
    <w:rsid w:val="002D02C4"/>
    <w:rsid w:val="002D7661"/>
    <w:rsid w:val="00305057"/>
    <w:rsid w:val="003117AE"/>
    <w:rsid w:val="00311AFF"/>
    <w:rsid w:val="00322788"/>
    <w:rsid w:val="00331BA4"/>
    <w:rsid w:val="00331DA9"/>
    <w:rsid w:val="0033231D"/>
    <w:rsid w:val="00333C2F"/>
    <w:rsid w:val="003416E2"/>
    <w:rsid w:val="00347EFC"/>
    <w:rsid w:val="00351765"/>
    <w:rsid w:val="00354F6D"/>
    <w:rsid w:val="003570F8"/>
    <w:rsid w:val="003B54D4"/>
    <w:rsid w:val="003B73C2"/>
    <w:rsid w:val="003B7AEF"/>
    <w:rsid w:val="003B7D52"/>
    <w:rsid w:val="003C11C3"/>
    <w:rsid w:val="003C1EEA"/>
    <w:rsid w:val="003D393C"/>
    <w:rsid w:val="003F0AE5"/>
    <w:rsid w:val="003F6311"/>
    <w:rsid w:val="00404775"/>
    <w:rsid w:val="00407AAD"/>
    <w:rsid w:val="00412A2B"/>
    <w:rsid w:val="00414DE3"/>
    <w:rsid w:val="00430950"/>
    <w:rsid w:val="0043297C"/>
    <w:rsid w:val="00447FE7"/>
    <w:rsid w:val="0045290D"/>
    <w:rsid w:val="004542BA"/>
    <w:rsid w:val="00454816"/>
    <w:rsid w:val="004676F5"/>
    <w:rsid w:val="00476925"/>
    <w:rsid w:val="004912BC"/>
    <w:rsid w:val="00492C5A"/>
    <w:rsid w:val="004944D7"/>
    <w:rsid w:val="0049457A"/>
    <w:rsid w:val="004C6A65"/>
    <w:rsid w:val="004D5B0C"/>
    <w:rsid w:val="004F1E5B"/>
    <w:rsid w:val="004F683F"/>
    <w:rsid w:val="005029A6"/>
    <w:rsid w:val="00511D7C"/>
    <w:rsid w:val="00517050"/>
    <w:rsid w:val="00522403"/>
    <w:rsid w:val="0052741C"/>
    <w:rsid w:val="00533C9F"/>
    <w:rsid w:val="00541E85"/>
    <w:rsid w:val="00543FEC"/>
    <w:rsid w:val="005443B8"/>
    <w:rsid w:val="00562818"/>
    <w:rsid w:val="00576730"/>
    <w:rsid w:val="00577183"/>
    <w:rsid w:val="00580C44"/>
    <w:rsid w:val="0059368E"/>
    <w:rsid w:val="0059557D"/>
    <w:rsid w:val="00597EF0"/>
    <w:rsid w:val="005A2608"/>
    <w:rsid w:val="005E329E"/>
    <w:rsid w:val="005E7DAE"/>
    <w:rsid w:val="005F23D3"/>
    <w:rsid w:val="005F449A"/>
    <w:rsid w:val="005F474D"/>
    <w:rsid w:val="0060305D"/>
    <w:rsid w:val="00606C83"/>
    <w:rsid w:val="00635C12"/>
    <w:rsid w:val="00647ECF"/>
    <w:rsid w:val="00650D1C"/>
    <w:rsid w:val="0067653E"/>
    <w:rsid w:val="00676A27"/>
    <w:rsid w:val="00695630"/>
    <w:rsid w:val="006C2BFA"/>
    <w:rsid w:val="006D40CD"/>
    <w:rsid w:val="006E1EB5"/>
    <w:rsid w:val="006F4E43"/>
    <w:rsid w:val="006F7BBC"/>
    <w:rsid w:val="00705367"/>
    <w:rsid w:val="00710B4E"/>
    <w:rsid w:val="00720CD6"/>
    <w:rsid w:val="007336F2"/>
    <w:rsid w:val="0073370D"/>
    <w:rsid w:val="00737365"/>
    <w:rsid w:val="00767BC4"/>
    <w:rsid w:val="0077205C"/>
    <w:rsid w:val="00775206"/>
    <w:rsid w:val="0078603A"/>
    <w:rsid w:val="00787FEB"/>
    <w:rsid w:val="007A2AC4"/>
    <w:rsid w:val="007D74A6"/>
    <w:rsid w:val="007E37D9"/>
    <w:rsid w:val="007F1659"/>
    <w:rsid w:val="007F4FFD"/>
    <w:rsid w:val="0080088F"/>
    <w:rsid w:val="00815574"/>
    <w:rsid w:val="00830428"/>
    <w:rsid w:val="008309EC"/>
    <w:rsid w:val="00833326"/>
    <w:rsid w:val="008424D1"/>
    <w:rsid w:val="00846E03"/>
    <w:rsid w:val="00853216"/>
    <w:rsid w:val="008621F3"/>
    <w:rsid w:val="00872BE1"/>
    <w:rsid w:val="00875431"/>
    <w:rsid w:val="00876697"/>
    <w:rsid w:val="00876ADD"/>
    <w:rsid w:val="00884700"/>
    <w:rsid w:val="00884745"/>
    <w:rsid w:val="008909EA"/>
    <w:rsid w:val="00892694"/>
    <w:rsid w:val="008926D4"/>
    <w:rsid w:val="00893777"/>
    <w:rsid w:val="008946FC"/>
    <w:rsid w:val="008A1CE0"/>
    <w:rsid w:val="008B5B4B"/>
    <w:rsid w:val="008D1936"/>
    <w:rsid w:val="008D6C8D"/>
    <w:rsid w:val="008F5FF7"/>
    <w:rsid w:val="008F6088"/>
    <w:rsid w:val="008F7F63"/>
    <w:rsid w:val="00901FD8"/>
    <w:rsid w:val="0090372E"/>
    <w:rsid w:val="0091339A"/>
    <w:rsid w:val="00913988"/>
    <w:rsid w:val="0092239D"/>
    <w:rsid w:val="00924140"/>
    <w:rsid w:val="00926C53"/>
    <w:rsid w:val="00932402"/>
    <w:rsid w:val="00934555"/>
    <w:rsid w:val="0094034F"/>
    <w:rsid w:val="0094474B"/>
    <w:rsid w:val="009522F5"/>
    <w:rsid w:val="00952F16"/>
    <w:rsid w:val="00957F6D"/>
    <w:rsid w:val="009617E5"/>
    <w:rsid w:val="00971C45"/>
    <w:rsid w:val="00981366"/>
    <w:rsid w:val="00986E38"/>
    <w:rsid w:val="00987941"/>
    <w:rsid w:val="00993229"/>
    <w:rsid w:val="00993A91"/>
    <w:rsid w:val="00994DB0"/>
    <w:rsid w:val="009A7738"/>
    <w:rsid w:val="009B044F"/>
    <w:rsid w:val="009B460C"/>
    <w:rsid w:val="009C0F56"/>
    <w:rsid w:val="009D03DB"/>
    <w:rsid w:val="009D2943"/>
    <w:rsid w:val="009D6501"/>
    <w:rsid w:val="009E3B54"/>
    <w:rsid w:val="009E7D14"/>
    <w:rsid w:val="009F1BAE"/>
    <w:rsid w:val="00A0159E"/>
    <w:rsid w:val="00A0299C"/>
    <w:rsid w:val="00A06268"/>
    <w:rsid w:val="00A101B3"/>
    <w:rsid w:val="00A15759"/>
    <w:rsid w:val="00A34A04"/>
    <w:rsid w:val="00A40E46"/>
    <w:rsid w:val="00A81F17"/>
    <w:rsid w:val="00A90FB5"/>
    <w:rsid w:val="00AA1B9F"/>
    <w:rsid w:val="00AA2562"/>
    <w:rsid w:val="00AA2889"/>
    <w:rsid w:val="00AB5F53"/>
    <w:rsid w:val="00AB66E9"/>
    <w:rsid w:val="00AC4879"/>
    <w:rsid w:val="00AC6090"/>
    <w:rsid w:val="00AE0275"/>
    <w:rsid w:val="00AE1FFB"/>
    <w:rsid w:val="00AE3366"/>
    <w:rsid w:val="00B06E9F"/>
    <w:rsid w:val="00B107BD"/>
    <w:rsid w:val="00B25179"/>
    <w:rsid w:val="00B268A9"/>
    <w:rsid w:val="00B446F7"/>
    <w:rsid w:val="00B50B14"/>
    <w:rsid w:val="00B67929"/>
    <w:rsid w:val="00B700CC"/>
    <w:rsid w:val="00B75033"/>
    <w:rsid w:val="00B7611B"/>
    <w:rsid w:val="00BA5407"/>
    <w:rsid w:val="00BB0115"/>
    <w:rsid w:val="00BB08B2"/>
    <w:rsid w:val="00BB3724"/>
    <w:rsid w:val="00BC22C5"/>
    <w:rsid w:val="00BC6E06"/>
    <w:rsid w:val="00C10BDA"/>
    <w:rsid w:val="00C1546B"/>
    <w:rsid w:val="00C378AB"/>
    <w:rsid w:val="00C40928"/>
    <w:rsid w:val="00C41C89"/>
    <w:rsid w:val="00C45345"/>
    <w:rsid w:val="00C47873"/>
    <w:rsid w:val="00C52942"/>
    <w:rsid w:val="00C63CB9"/>
    <w:rsid w:val="00C667EC"/>
    <w:rsid w:val="00C667ED"/>
    <w:rsid w:val="00C80649"/>
    <w:rsid w:val="00C912B8"/>
    <w:rsid w:val="00C94ABB"/>
    <w:rsid w:val="00CA7A8F"/>
    <w:rsid w:val="00CC1FE1"/>
    <w:rsid w:val="00CE68A8"/>
    <w:rsid w:val="00CF2D2E"/>
    <w:rsid w:val="00CF79AE"/>
    <w:rsid w:val="00D05D6B"/>
    <w:rsid w:val="00D2099F"/>
    <w:rsid w:val="00D25192"/>
    <w:rsid w:val="00D32520"/>
    <w:rsid w:val="00D361EA"/>
    <w:rsid w:val="00D64288"/>
    <w:rsid w:val="00D6560E"/>
    <w:rsid w:val="00D75658"/>
    <w:rsid w:val="00D9022D"/>
    <w:rsid w:val="00D9145A"/>
    <w:rsid w:val="00D9535A"/>
    <w:rsid w:val="00DA2AF9"/>
    <w:rsid w:val="00DA3D5B"/>
    <w:rsid w:val="00DA5DF2"/>
    <w:rsid w:val="00DB08A3"/>
    <w:rsid w:val="00DC22F4"/>
    <w:rsid w:val="00DC4C44"/>
    <w:rsid w:val="00DD448D"/>
    <w:rsid w:val="00DE3DC6"/>
    <w:rsid w:val="00DE3EEF"/>
    <w:rsid w:val="00DE53EC"/>
    <w:rsid w:val="00DF2948"/>
    <w:rsid w:val="00DF52E4"/>
    <w:rsid w:val="00E033AF"/>
    <w:rsid w:val="00E050AD"/>
    <w:rsid w:val="00E07F03"/>
    <w:rsid w:val="00E13A15"/>
    <w:rsid w:val="00E23445"/>
    <w:rsid w:val="00E31912"/>
    <w:rsid w:val="00E363ED"/>
    <w:rsid w:val="00E41C9D"/>
    <w:rsid w:val="00E74932"/>
    <w:rsid w:val="00E75532"/>
    <w:rsid w:val="00E8655A"/>
    <w:rsid w:val="00EB6C92"/>
    <w:rsid w:val="00EB7C66"/>
    <w:rsid w:val="00ED6C12"/>
    <w:rsid w:val="00EF6ADB"/>
    <w:rsid w:val="00EF7B1B"/>
    <w:rsid w:val="00F15A76"/>
    <w:rsid w:val="00F24B2C"/>
    <w:rsid w:val="00F3036E"/>
    <w:rsid w:val="00F326CC"/>
    <w:rsid w:val="00F35274"/>
    <w:rsid w:val="00F366BA"/>
    <w:rsid w:val="00F50472"/>
    <w:rsid w:val="00F51C16"/>
    <w:rsid w:val="00F529E1"/>
    <w:rsid w:val="00F7413F"/>
    <w:rsid w:val="00F764C1"/>
    <w:rsid w:val="00F81217"/>
    <w:rsid w:val="00FA05A1"/>
    <w:rsid w:val="00FA79A0"/>
    <w:rsid w:val="00FB1667"/>
    <w:rsid w:val="00FC04A2"/>
    <w:rsid w:val="00FE0888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4042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4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6D02"/>
  </w:style>
  <w:style w:type="paragraph" w:styleId="a8">
    <w:name w:val="footer"/>
    <w:basedOn w:val="a"/>
    <w:link w:val="a9"/>
    <w:uiPriority w:val="99"/>
    <w:unhideWhenUsed/>
    <w:rsid w:val="0022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C146B-B9A9-46DB-8D84-9C221FEF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10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Людмила Мартьянова</cp:lastModifiedBy>
  <cp:revision>326</cp:revision>
  <cp:lastPrinted>2025-07-06T23:38:00Z</cp:lastPrinted>
  <dcterms:created xsi:type="dcterms:W3CDTF">2025-03-10T03:17:00Z</dcterms:created>
  <dcterms:modified xsi:type="dcterms:W3CDTF">2025-11-13T02:34:00Z</dcterms:modified>
</cp:coreProperties>
</file>